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8D" w:rsidRDefault="001539D9" w:rsidP="003E348D">
      <w:pPr>
        <w:spacing w:before="100" w:beforeAutospacing="1" w:after="100" w:afterAutospacing="1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Заключение ревизора о смете доходов и расходов</w:t>
      </w:r>
      <w:r w:rsidR="003E348D">
        <w:rPr>
          <w:b/>
          <w:color w:val="000000"/>
          <w:sz w:val="32"/>
          <w:szCs w:val="32"/>
        </w:rPr>
        <w:t xml:space="preserve"> </w:t>
      </w:r>
    </w:p>
    <w:p w:rsidR="003E348D" w:rsidRDefault="003E348D" w:rsidP="003E348D">
      <w:pPr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color w:val="000000"/>
          <w:sz w:val="32"/>
          <w:szCs w:val="32"/>
        </w:rPr>
        <w:t>ТСЖ «Мясницкая, 24» на   201</w:t>
      </w:r>
      <w:r w:rsidR="00F710B2">
        <w:rPr>
          <w:b/>
          <w:color w:val="000000"/>
          <w:sz w:val="32"/>
          <w:szCs w:val="32"/>
        </w:rPr>
        <w:t>4</w:t>
      </w:r>
      <w:r>
        <w:rPr>
          <w:b/>
          <w:color w:val="000000"/>
          <w:sz w:val="32"/>
          <w:szCs w:val="32"/>
        </w:rPr>
        <w:t xml:space="preserve"> год.</w:t>
      </w:r>
      <w:bookmarkStart w:id="0" w:name="_GoBack"/>
      <w:bookmarkEnd w:id="0"/>
    </w:p>
    <w:p w:rsidR="003E348D" w:rsidRDefault="003E348D" w:rsidP="003E348D">
      <w:pPr>
        <w:spacing w:before="100" w:beforeAutospacing="1" w:after="100" w:afterAutospacing="1"/>
        <w:jc w:val="both"/>
        <w:rPr>
          <w:color w:val="000000"/>
        </w:rPr>
      </w:pPr>
      <w:r w:rsidRPr="0038388C">
        <w:rPr>
          <w:b/>
          <w:color w:val="000000"/>
        </w:rPr>
        <w:t>1</w:t>
      </w:r>
      <w:r>
        <w:rPr>
          <w:color w:val="000000"/>
        </w:rPr>
        <w:t xml:space="preserve">. На 2014 планируется увеличение ставки оплаты для </w:t>
      </w:r>
      <w:proofErr w:type="spellStart"/>
      <w:r>
        <w:rPr>
          <w:color w:val="000000"/>
        </w:rPr>
        <w:t>собст</w:t>
      </w:r>
      <w:proofErr w:type="spellEnd"/>
      <w:r>
        <w:rPr>
          <w:color w:val="000000"/>
        </w:rPr>
        <w:t xml:space="preserve">. Нежилых помещений на 19%, для собственников жилья на 14%, что увеличит плановые доходы по данной статье </w:t>
      </w:r>
      <w:r w:rsidRPr="0038388C">
        <w:rPr>
          <w:b/>
          <w:color w:val="000000"/>
          <w:sz w:val="32"/>
          <w:szCs w:val="32"/>
        </w:rPr>
        <w:t>содержани</w:t>
      </w:r>
      <w:r>
        <w:rPr>
          <w:b/>
          <w:color w:val="000000"/>
          <w:sz w:val="32"/>
          <w:szCs w:val="32"/>
        </w:rPr>
        <w:t>е</w:t>
      </w:r>
      <w:r w:rsidRPr="0038388C">
        <w:rPr>
          <w:b/>
          <w:color w:val="000000"/>
          <w:sz w:val="32"/>
          <w:szCs w:val="32"/>
        </w:rPr>
        <w:t xml:space="preserve"> общего имущества  </w:t>
      </w:r>
      <w:r w:rsidRPr="002F1618">
        <w:rPr>
          <w:b/>
          <w:color w:val="000000"/>
        </w:rPr>
        <w:t xml:space="preserve"> 11</w:t>
      </w:r>
      <w:r>
        <w:rPr>
          <w:b/>
          <w:color w:val="000000"/>
        </w:rPr>
        <w:t> </w:t>
      </w:r>
      <w:r w:rsidRPr="002F1618">
        <w:rPr>
          <w:b/>
          <w:color w:val="000000"/>
        </w:rPr>
        <w:t>735</w:t>
      </w:r>
      <w:r>
        <w:rPr>
          <w:b/>
          <w:color w:val="000000"/>
        </w:rPr>
        <w:t xml:space="preserve"> </w:t>
      </w:r>
      <w:r w:rsidRPr="002F1618">
        <w:rPr>
          <w:b/>
          <w:color w:val="000000"/>
        </w:rPr>
        <w:t>147 руб</w:t>
      </w:r>
      <w:r w:rsidR="00380AC6">
        <w:rPr>
          <w:b/>
          <w:color w:val="000000"/>
        </w:rPr>
        <w:t>.</w:t>
      </w:r>
      <w:r>
        <w:rPr>
          <w:b/>
          <w:color w:val="000000"/>
        </w:rPr>
        <w:t xml:space="preserve"> в 2013г до 15 949 091 на 2014 г.</w:t>
      </w:r>
      <w:r>
        <w:rPr>
          <w:color w:val="000000"/>
        </w:rPr>
        <w:t>:</w:t>
      </w:r>
    </w:p>
    <w:p w:rsidR="003E348D" w:rsidRDefault="003E348D" w:rsidP="003E348D">
      <w:pPr>
        <w:spacing w:before="100" w:beforeAutospacing="1" w:after="100" w:afterAutospacing="1"/>
        <w:jc w:val="both"/>
        <w:rPr>
          <w:color w:val="000000"/>
        </w:rPr>
      </w:pPr>
      <w:r w:rsidRPr="0038388C">
        <w:rPr>
          <w:b/>
          <w:color w:val="000000"/>
          <w:sz w:val="32"/>
          <w:szCs w:val="32"/>
        </w:rPr>
        <w:t>Расходы  по статье  «содержание общего имущества»</w:t>
      </w:r>
      <w:r>
        <w:rPr>
          <w:color w:val="000000"/>
        </w:rPr>
        <w:t xml:space="preserve">   на 2014 год планируются в сумме -</w:t>
      </w:r>
      <w:r>
        <w:rPr>
          <w:b/>
          <w:color w:val="000000"/>
        </w:rPr>
        <w:t xml:space="preserve">  1</w:t>
      </w:r>
      <w:r w:rsidR="002415C5">
        <w:rPr>
          <w:b/>
          <w:color w:val="000000"/>
        </w:rPr>
        <w:t>4</w:t>
      </w:r>
      <w:r>
        <w:rPr>
          <w:b/>
          <w:color w:val="000000"/>
        </w:rPr>
        <w:t xml:space="preserve"> </w:t>
      </w:r>
      <w:r w:rsidR="002415C5">
        <w:rPr>
          <w:b/>
          <w:color w:val="000000"/>
        </w:rPr>
        <w:t>821</w:t>
      </w:r>
      <w:r>
        <w:rPr>
          <w:b/>
          <w:color w:val="000000"/>
        </w:rPr>
        <w:t xml:space="preserve"> </w:t>
      </w:r>
      <w:r w:rsidR="002415C5">
        <w:rPr>
          <w:b/>
          <w:color w:val="000000"/>
        </w:rPr>
        <w:t>808</w:t>
      </w:r>
      <w:r>
        <w:rPr>
          <w:color w:val="000000"/>
        </w:rPr>
        <w:t xml:space="preserve"> руб.</w:t>
      </w:r>
    </w:p>
    <w:p w:rsidR="003E348D" w:rsidRDefault="003E348D" w:rsidP="003E348D">
      <w:pPr>
        <w:spacing w:before="100" w:beforeAutospacing="1" w:after="100" w:afterAutospacing="1"/>
        <w:jc w:val="both"/>
        <w:rPr>
          <w:color w:val="000000"/>
        </w:rPr>
      </w:pPr>
      <w:r w:rsidRPr="0038388C">
        <w:rPr>
          <w:color w:val="000000"/>
        </w:rPr>
        <w:t xml:space="preserve">В </w:t>
      </w:r>
      <w:proofErr w:type="spellStart"/>
      <w:r w:rsidRPr="0038388C">
        <w:rPr>
          <w:color w:val="000000"/>
        </w:rPr>
        <w:t>т.ч</w:t>
      </w:r>
      <w:proofErr w:type="spellEnd"/>
      <w:r w:rsidRPr="0038388C">
        <w:rPr>
          <w:color w:val="000000"/>
        </w:rPr>
        <w:t xml:space="preserve">. </w:t>
      </w:r>
    </w:p>
    <w:p w:rsidR="003E348D" w:rsidRDefault="003E348D" w:rsidP="003E348D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1.1. - выполнение работ по эксплуатации и текущему ремонту общедолевого имущества - 1</w:t>
      </w:r>
      <w:r w:rsidR="002415C5">
        <w:rPr>
          <w:color w:val="000000"/>
        </w:rPr>
        <w:t>0</w:t>
      </w:r>
      <w:r>
        <w:rPr>
          <w:color w:val="000000"/>
        </w:rPr>
        <w:t> </w:t>
      </w:r>
      <w:r w:rsidR="002415C5">
        <w:rPr>
          <w:color w:val="000000"/>
        </w:rPr>
        <w:t>651</w:t>
      </w:r>
      <w:r>
        <w:rPr>
          <w:color w:val="000000"/>
        </w:rPr>
        <w:t> </w:t>
      </w:r>
      <w:r w:rsidR="002415C5">
        <w:rPr>
          <w:color w:val="000000"/>
        </w:rPr>
        <w:t>936</w:t>
      </w:r>
      <w:r>
        <w:rPr>
          <w:color w:val="000000"/>
        </w:rPr>
        <w:t xml:space="preserve"> руб. (на основании Договора с   эксплуатирующей  организацией).</w:t>
      </w:r>
    </w:p>
    <w:p w:rsidR="003E348D" w:rsidRDefault="003E348D" w:rsidP="003E348D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1.2 - расходы за бухгалтерские услуги, </w:t>
      </w:r>
      <w:r w:rsidR="00FD3D6D">
        <w:rPr>
          <w:color w:val="000000"/>
        </w:rPr>
        <w:t>программное</w:t>
      </w:r>
      <w:r>
        <w:rPr>
          <w:color w:val="000000"/>
        </w:rPr>
        <w:t xml:space="preserve"> обеспечение   - 1 20</w:t>
      </w:r>
      <w:r w:rsidR="002415C5">
        <w:rPr>
          <w:color w:val="000000"/>
        </w:rPr>
        <w:t>0</w:t>
      </w:r>
      <w:r>
        <w:rPr>
          <w:color w:val="000000"/>
        </w:rPr>
        <w:t> </w:t>
      </w:r>
      <w:r w:rsidR="002415C5">
        <w:rPr>
          <w:color w:val="000000"/>
        </w:rPr>
        <w:t>000</w:t>
      </w:r>
      <w:r>
        <w:rPr>
          <w:color w:val="000000"/>
        </w:rPr>
        <w:t xml:space="preserve"> рублей. </w:t>
      </w:r>
    </w:p>
    <w:p w:rsidR="003E348D" w:rsidRPr="00E77366" w:rsidRDefault="003E348D" w:rsidP="003E348D">
      <w:pPr>
        <w:spacing w:before="100" w:beforeAutospacing="1" w:after="100" w:afterAutospacing="1"/>
        <w:jc w:val="both"/>
        <w:rPr>
          <w:b/>
          <w:color w:val="000000"/>
        </w:rPr>
      </w:pPr>
      <w:r>
        <w:rPr>
          <w:color w:val="000000"/>
        </w:rPr>
        <w:t>1.</w:t>
      </w:r>
      <w:r w:rsidR="002415C5">
        <w:rPr>
          <w:color w:val="000000"/>
        </w:rPr>
        <w:t>3</w:t>
      </w:r>
      <w:r>
        <w:rPr>
          <w:color w:val="000000"/>
        </w:rPr>
        <w:t xml:space="preserve"> – Подготовка дома к отопительному сезону -</w:t>
      </w:r>
      <w:r w:rsidR="002415C5">
        <w:rPr>
          <w:color w:val="000000"/>
        </w:rPr>
        <w:t xml:space="preserve"> 650</w:t>
      </w:r>
      <w:r>
        <w:rPr>
          <w:color w:val="000000"/>
        </w:rPr>
        <w:t> 000 тыс. руб</w:t>
      </w:r>
      <w:r>
        <w:rPr>
          <w:b/>
          <w:color w:val="000000"/>
        </w:rPr>
        <w:t>.</w:t>
      </w:r>
    </w:p>
    <w:p w:rsidR="003E348D" w:rsidRDefault="003E348D" w:rsidP="003E348D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1.</w:t>
      </w:r>
      <w:r w:rsidR="002415C5">
        <w:rPr>
          <w:color w:val="000000"/>
        </w:rPr>
        <w:t>4</w:t>
      </w:r>
      <w:r>
        <w:rPr>
          <w:color w:val="000000"/>
        </w:rPr>
        <w:t xml:space="preserve"> – техобслуживание и ремонт лифтов -   3</w:t>
      </w:r>
      <w:r w:rsidR="002415C5">
        <w:rPr>
          <w:color w:val="000000"/>
        </w:rPr>
        <w:t>87</w:t>
      </w:r>
      <w:r>
        <w:rPr>
          <w:color w:val="000000"/>
        </w:rPr>
        <w:t> </w:t>
      </w:r>
      <w:r w:rsidR="002415C5">
        <w:rPr>
          <w:color w:val="000000"/>
        </w:rPr>
        <w:t>280</w:t>
      </w:r>
      <w:r>
        <w:rPr>
          <w:color w:val="000000"/>
        </w:rPr>
        <w:t xml:space="preserve"> тыс. руб.</w:t>
      </w:r>
    </w:p>
    <w:p w:rsidR="003E348D" w:rsidRDefault="002415C5" w:rsidP="003E348D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1.5 -</w:t>
      </w:r>
      <w:r w:rsidR="003E348D">
        <w:rPr>
          <w:color w:val="000000"/>
        </w:rPr>
        <w:t xml:space="preserve">  «другие работы, услуги, материалы  и т.д</w:t>
      </w:r>
      <w:r w:rsidR="00FD3D6D">
        <w:rPr>
          <w:color w:val="000000"/>
        </w:rPr>
        <w:t>.</w:t>
      </w:r>
      <w:r w:rsidR="003E348D">
        <w:rPr>
          <w:color w:val="000000"/>
        </w:rPr>
        <w:t xml:space="preserve">»  входят  соответственно-содержание слаботочных систем ООО «Оптимум техник» - 11 000 рублей. </w:t>
      </w:r>
      <w:proofErr w:type="gramStart"/>
      <w:r w:rsidR="003E348D">
        <w:rPr>
          <w:color w:val="000000"/>
        </w:rPr>
        <w:t>-э</w:t>
      </w:r>
      <w:proofErr w:type="gramEnd"/>
      <w:r w:rsidR="003E348D">
        <w:rPr>
          <w:color w:val="000000"/>
        </w:rPr>
        <w:t>лектроэнергия мест общего пользования, оплачиваемая  ОАО – «</w:t>
      </w:r>
      <w:proofErr w:type="spellStart"/>
      <w:r w:rsidR="003E348D">
        <w:rPr>
          <w:color w:val="000000"/>
        </w:rPr>
        <w:t>Мосэнергосбыт</w:t>
      </w:r>
      <w:proofErr w:type="spellEnd"/>
      <w:r w:rsidR="003E348D">
        <w:rPr>
          <w:color w:val="000000"/>
        </w:rPr>
        <w:t>» -  4</w:t>
      </w:r>
      <w:r>
        <w:rPr>
          <w:color w:val="000000"/>
        </w:rPr>
        <w:t>60</w:t>
      </w:r>
      <w:r w:rsidR="003E348D">
        <w:rPr>
          <w:color w:val="000000"/>
        </w:rPr>
        <w:t xml:space="preserve"> </w:t>
      </w:r>
      <w:r>
        <w:rPr>
          <w:color w:val="000000"/>
        </w:rPr>
        <w:t>262</w:t>
      </w:r>
      <w:r w:rsidR="003E348D">
        <w:rPr>
          <w:color w:val="000000"/>
        </w:rPr>
        <w:t xml:space="preserve"> руб. </w:t>
      </w:r>
    </w:p>
    <w:p w:rsidR="003E348D" w:rsidRDefault="003E348D" w:rsidP="003E348D">
      <w:pPr>
        <w:spacing w:before="100" w:beforeAutospacing="1" w:after="100" w:afterAutospacing="1"/>
        <w:rPr>
          <w:b/>
          <w:color w:val="000000"/>
          <w:sz w:val="32"/>
          <w:szCs w:val="32"/>
        </w:rPr>
      </w:pPr>
      <w:r w:rsidRPr="002F2B4E">
        <w:rPr>
          <w:b/>
          <w:color w:val="000000"/>
          <w:sz w:val="32"/>
          <w:szCs w:val="32"/>
        </w:rPr>
        <w:t xml:space="preserve">2. Коммунальные услуги  </w:t>
      </w:r>
    </w:p>
    <w:p w:rsidR="002415C5" w:rsidRDefault="003E348D" w:rsidP="003E348D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Доходы по этой статье  в 2013 году ожидаются на сумму</w:t>
      </w:r>
      <w:r w:rsidR="002415C5">
        <w:rPr>
          <w:color w:val="000000"/>
        </w:rPr>
        <w:t xml:space="preserve"> –</w:t>
      </w:r>
      <w:r>
        <w:rPr>
          <w:color w:val="000000"/>
        </w:rPr>
        <w:t xml:space="preserve"> 10</w:t>
      </w:r>
      <w:r w:rsidR="002415C5">
        <w:rPr>
          <w:color w:val="000000"/>
        </w:rPr>
        <w:t> 788 870</w:t>
      </w:r>
      <w:r>
        <w:rPr>
          <w:color w:val="000000"/>
        </w:rPr>
        <w:t xml:space="preserve"> рублей. </w:t>
      </w:r>
    </w:p>
    <w:p w:rsidR="003E348D" w:rsidRDefault="002415C5" w:rsidP="003E348D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Расходы:  10 788 870 руб.</w:t>
      </w:r>
      <w:r w:rsidR="003E348D" w:rsidRPr="00545D2C">
        <w:rPr>
          <w:b/>
          <w:color w:val="000000"/>
        </w:rPr>
        <w:t xml:space="preserve"> </w:t>
      </w:r>
    </w:p>
    <w:p w:rsidR="003E348D" w:rsidRDefault="003E348D" w:rsidP="003E348D">
      <w:pPr>
        <w:spacing w:before="100" w:beforeAutospacing="1" w:after="100" w:afterAutospacing="1"/>
        <w:rPr>
          <w:b/>
          <w:color w:val="000000"/>
          <w:sz w:val="32"/>
          <w:szCs w:val="32"/>
        </w:rPr>
      </w:pPr>
      <w:r w:rsidRPr="00B76DB7">
        <w:rPr>
          <w:b/>
          <w:color w:val="000000"/>
          <w:sz w:val="32"/>
          <w:szCs w:val="32"/>
        </w:rPr>
        <w:t>3. Хозяйственная деятельность</w:t>
      </w:r>
      <w:r>
        <w:rPr>
          <w:b/>
          <w:color w:val="000000"/>
          <w:sz w:val="32"/>
          <w:szCs w:val="32"/>
        </w:rPr>
        <w:t>:</w:t>
      </w:r>
    </w:p>
    <w:p w:rsidR="003E348D" w:rsidRDefault="003E348D" w:rsidP="003E348D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3.1.  Доходы  ожидаемые  - 7</w:t>
      </w:r>
      <w:r w:rsidR="002415C5">
        <w:rPr>
          <w:color w:val="000000"/>
        </w:rPr>
        <w:t xml:space="preserve"> 226 </w:t>
      </w:r>
      <w:r>
        <w:rPr>
          <w:color w:val="000000"/>
        </w:rPr>
        <w:t>56</w:t>
      </w:r>
      <w:r w:rsidR="002415C5">
        <w:rPr>
          <w:color w:val="000000"/>
        </w:rPr>
        <w:t>8</w:t>
      </w:r>
      <w:r>
        <w:rPr>
          <w:color w:val="000000"/>
        </w:rPr>
        <w:t xml:space="preserve"> рублей. Расходы -</w:t>
      </w:r>
      <w:r w:rsidR="007C4C15">
        <w:rPr>
          <w:color w:val="000000"/>
        </w:rPr>
        <w:t xml:space="preserve"> </w:t>
      </w:r>
      <w:r w:rsidR="002415C5">
        <w:rPr>
          <w:color w:val="000000"/>
        </w:rPr>
        <w:t xml:space="preserve">4170 </w:t>
      </w:r>
      <w:r>
        <w:rPr>
          <w:color w:val="000000"/>
        </w:rPr>
        <w:t xml:space="preserve">000 руб.  Планируемая прибыль составит </w:t>
      </w:r>
      <w:r w:rsidR="002415C5">
        <w:rPr>
          <w:color w:val="000000"/>
        </w:rPr>
        <w:t>3 056 568</w:t>
      </w:r>
      <w:r>
        <w:rPr>
          <w:color w:val="000000"/>
        </w:rPr>
        <w:t xml:space="preserve"> руб. данную прибыль планируется направить на погашение убытков по статье  содержанию общего имущества.</w:t>
      </w:r>
    </w:p>
    <w:p w:rsidR="003E348D" w:rsidRDefault="003E348D" w:rsidP="003E348D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3.2 Обеспечение беспрепятственного въезда выезда: планируется собрать 6 305 112 руб.  расходы составят </w:t>
      </w:r>
      <w:r w:rsidR="007C4C15">
        <w:rPr>
          <w:color w:val="000000"/>
        </w:rPr>
        <w:t>–</w:t>
      </w:r>
      <w:r>
        <w:rPr>
          <w:color w:val="000000"/>
        </w:rPr>
        <w:t xml:space="preserve"> </w:t>
      </w:r>
      <w:r w:rsidR="007C4C15">
        <w:rPr>
          <w:color w:val="000000"/>
        </w:rPr>
        <w:t>2 940</w:t>
      </w:r>
      <w:r>
        <w:rPr>
          <w:color w:val="000000"/>
        </w:rPr>
        <w:t xml:space="preserve"> 000 руб. прибыль </w:t>
      </w:r>
      <w:r w:rsidR="007C4C15">
        <w:rPr>
          <w:color w:val="000000"/>
        </w:rPr>
        <w:t>3 365 112</w:t>
      </w:r>
      <w:r>
        <w:rPr>
          <w:color w:val="000000"/>
        </w:rPr>
        <w:t xml:space="preserve"> руб.</w:t>
      </w:r>
    </w:p>
    <w:p w:rsidR="003E348D" w:rsidRDefault="003E348D" w:rsidP="003E348D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3.3 Доходы от рекламы</w:t>
      </w:r>
      <w:r w:rsidR="008F7858">
        <w:rPr>
          <w:color w:val="000000"/>
        </w:rPr>
        <w:t xml:space="preserve"> и </w:t>
      </w:r>
      <w:proofErr w:type="spellStart"/>
      <w:r w:rsidR="008F7858">
        <w:rPr>
          <w:color w:val="000000"/>
        </w:rPr>
        <w:t>интернет-провайдеров</w:t>
      </w:r>
      <w:proofErr w:type="spellEnd"/>
      <w:r>
        <w:rPr>
          <w:color w:val="000000"/>
        </w:rPr>
        <w:t xml:space="preserve">  в 201</w:t>
      </w:r>
      <w:r w:rsidR="007C4C15">
        <w:rPr>
          <w:color w:val="000000"/>
        </w:rPr>
        <w:t>4</w:t>
      </w:r>
      <w:r>
        <w:rPr>
          <w:color w:val="000000"/>
        </w:rPr>
        <w:t>году   – 771 456 рублей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</w:t>
      </w:r>
    </w:p>
    <w:p w:rsidR="003E348D" w:rsidRDefault="003E348D" w:rsidP="003E348D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lastRenderedPageBreak/>
        <w:t>3.4. Техническое обслуживание по заявкам собственников в 201</w:t>
      </w:r>
      <w:r w:rsidR="007C4C15">
        <w:rPr>
          <w:color w:val="000000"/>
        </w:rPr>
        <w:t>4</w:t>
      </w:r>
      <w:r>
        <w:rPr>
          <w:color w:val="000000"/>
        </w:rPr>
        <w:t xml:space="preserve"> снизятся по отношению к 201</w:t>
      </w:r>
      <w:r w:rsidR="007C4C15">
        <w:rPr>
          <w:color w:val="000000"/>
        </w:rPr>
        <w:t>3</w:t>
      </w:r>
      <w:r>
        <w:rPr>
          <w:color w:val="000000"/>
        </w:rPr>
        <w:t>г  302 000 тыс. руб.</w:t>
      </w:r>
      <w:r w:rsidR="007C4C15">
        <w:rPr>
          <w:color w:val="000000"/>
        </w:rPr>
        <w:t xml:space="preserve"> до 150 000 руб.</w:t>
      </w:r>
    </w:p>
    <w:p w:rsidR="003E348D" w:rsidRPr="00C331AD" w:rsidRDefault="003E348D" w:rsidP="003E348D">
      <w:pPr>
        <w:spacing w:before="100" w:beforeAutospacing="1" w:after="100" w:afterAutospacing="1"/>
        <w:rPr>
          <w:b/>
          <w:color w:val="000000"/>
        </w:rPr>
      </w:pPr>
      <w:r w:rsidRPr="00C331AD">
        <w:rPr>
          <w:b/>
          <w:color w:val="000000"/>
        </w:rPr>
        <w:t>Капитальные расходы  на сумму</w:t>
      </w:r>
      <w:r>
        <w:rPr>
          <w:b/>
          <w:color w:val="000000"/>
        </w:rPr>
        <w:t>:</w:t>
      </w:r>
      <w:r w:rsidRPr="00C331AD">
        <w:rPr>
          <w:b/>
          <w:color w:val="000000"/>
        </w:rPr>
        <w:t xml:space="preserve">   </w:t>
      </w:r>
      <w:r>
        <w:rPr>
          <w:b/>
          <w:color w:val="000000"/>
        </w:rPr>
        <w:t xml:space="preserve">план </w:t>
      </w:r>
      <w:r w:rsidR="007C4C15">
        <w:rPr>
          <w:b/>
          <w:color w:val="000000"/>
        </w:rPr>
        <w:t xml:space="preserve"> </w:t>
      </w:r>
      <w:r>
        <w:rPr>
          <w:b/>
          <w:color w:val="000000"/>
        </w:rPr>
        <w:t>– 2 </w:t>
      </w:r>
      <w:r w:rsidR="007C4C15">
        <w:rPr>
          <w:b/>
          <w:color w:val="000000"/>
        </w:rPr>
        <w:t>691</w:t>
      </w:r>
      <w:r>
        <w:rPr>
          <w:b/>
          <w:color w:val="000000"/>
        </w:rPr>
        <w:t> 120 руб.</w:t>
      </w:r>
    </w:p>
    <w:p w:rsidR="003E348D" w:rsidRDefault="003E348D" w:rsidP="003E348D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 xml:space="preserve">.: </w:t>
      </w:r>
    </w:p>
    <w:p w:rsidR="003E348D" w:rsidRDefault="00DE3EB0" w:rsidP="003E348D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У</w:t>
      </w:r>
      <w:r w:rsidR="00070253">
        <w:rPr>
          <w:color w:val="000000"/>
        </w:rPr>
        <w:t>стройство</w:t>
      </w:r>
      <w:r>
        <w:rPr>
          <w:color w:val="000000"/>
        </w:rPr>
        <w:t xml:space="preserve"> обогрева водостоков и желобов</w:t>
      </w:r>
      <w:r w:rsidR="008507C3">
        <w:rPr>
          <w:color w:val="000000"/>
        </w:rPr>
        <w:t>, 2 этап,</w:t>
      </w:r>
      <w:r>
        <w:rPr>
          <w:color w:val="000000"/>
        </w:rPr>
        <w:t xml:space="preserve"> </w:t>
      </w:r>
      <w:r w:rsidR="00070253">
        <w:rPr>
          <w:color w:val="000000"/>
        </w:rPr>
        <w:t xml:space="preserve">со стороны </w:t>
      </w:r>
      <w:proofErr w:type="spellStart"/>
      <w:r>
        <w:rPr>
          <w:color w:val="000000"/>
        </w:rPr>
        <w:t>ул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ясницкой</w:t>
      </w:r>
      <w:proofErr w:type="spellEnd"/>
      <w:r w:rsidR="00070253">
        <w:rPr>
          <w:color w:val="000000"/>
        </w:rPr>
        <w:t xml:space="preserve"> – 1391000руб.</w:t>
      </w:r>
    </w:p>
    <w:p w:rsidR="00070253" w:rsidRDefault="00070253" w:rsidP="003E348D">
      <w:pPr>
        <w:spacing w:before="100" w:beforeAutospacing="1" w:after="100" w:afterAutospacing="1"/>
        <w:rPr>
          <w:color w:val="000000"/>
        </w:rPr>
      </w:pPr>
      <w:proofErr w:type="spellStart"/>
      <w:r>
        <w:rPr>
          <w:color w:val="000000"/>
        </w:rPr>
        <w:t>Энергоаудит</w:t>
      </w:r>
      <w:proofErr w:type="spellEnd"/>
      <w:r>
        <w:rPr>
          <w:color w:val="000000"/>
        </w:rPr>
        <w:t xml:space="preserve">, составление энергобаланса, подготовка </w:t>
      </w:r>
      <w:proofErr w:type="spellStart"/>
      <w:r>
        <w:rPr>
          <w:color w:val="000000"/>
        </w:rPr>
        <w:t>энергосервисного</w:t>
      </w:r>
      <w:proofErr w:type="spellEnd"/>
      <w:r>
        <w:rPr>
          <w:color w:val="000000"/>
        </w:rPr>
        <w:t xml:space="preserve"> контракта – 1000 000 руб.</w:t>
      </w:r>
    </w:p>
    <w:p w:rsidR="003E348D" w:rsidRDefault="003E348D" w:rsidP="003E348D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В  201</w:t>
      </w:r>
      <w:r w:rsidR="00070253">
        <w:rPr>
          <w:color w:val="000000"/>
        </w:rPr>
        <w:t>4</w:t>
      </w:r>
      <w:r>
        <w:rPr>
          <w:color w:val="000000"/>
        </w:rPr>
        <w:t>году  план</w:t>
      </w:r>
      <w:r w:rsidR="00070253">
        <w:rPr>
          <w:color w:val="000000"/>
        </w:rPr>
        <w:t>:</w:t>
      </w:r>
      <w:r>
        <w:rPr>
          <w:color w:val="000000"/>
        </w:rPr>
        <w:t xml:space="preserve"> оплата налогов  на сумму  262 732 руб. (минимальный налог  по УСНО)</w:t>
      </w:r>
    </w:p>
    <w:p w:rsidR="003E348D" w:rsidRDefault="003E348D" w:rsidP="003E348D">
      <w:pPr>
        <w:spacing w:before="100" w:beforeAutospacing="1" w:after="100" w:afterAutospacing="1"/>
        <w:rPr>
          <w:b/>
          <w:color w:val="000000"/>
        </w:rPr>
      </w:pPr>
      <w:r w:rsidRPr="00C40F49">
        <w:rPr>
          <w:b/>
          <w:color w:val="000000"/>
        </w:rPr>
        <w:t>Итого</w:t>
      </w:r>
      <w:r>
        <w:rPr>
          <w:b/>
          <w:color w:val="000000"/>
        </w:rPr>
        <w:t xml:space="preserve"> на 201</w:t>
      </w:r>
      <w:r w:rsidR="00070253">
        <w:rPr>
          <w:b/>
          <w:color w:val="000000"/>
        </w:rPr>
        <w:t>4</w:t>
      </w:r>
      <w:r>
        <w:rPr>
          <w:b/>
          <w:color w:val="000000"/>
        </w:rPr>
        <w:t xml:space="preserve"> г.</w:t>
      </w:r>
      <w:r w:rsidRPr="00C40F49">
        <w:rPr>
          <w:b/>
          <w:color w:val="000000"/>
        </w:rPr>
        <w:t xml:space="preserve"> </w:t>
      </w:r>
      <w:r>
        <w:rPr>
          <w:b/>
          <w:color w:val="000000"/>
        </w:rPr>
        <w:t xml:space="preserve">сумма плановых доходов ровна сумме плановых расходов и составляет   </w:t>
      </w:r>
      <w:r w:rsidR="00070253">
        <w:rPr>
          <w:b/>
          <w:color w:val="000000"/>
        </w:rPr>
        <w:t>33 96 4 530 руб</w:t>
      </w:r>
      <w:r w:rsidR="00FD3D6D">
        <w:rPr>
          <w:b/>
          <w:color w:val="000000"/>
        </w:rPr>
        <w:t>.</w:t>
      </w:r>
      <w:r>
        <w:rPr>
          <w:b/>
          <w:color w:val="000000"/>
        </w:rPr>
        <w:t>,</w:t>
      </w:r>
      <w:r w:rsidRPr="00C40F49">
        <w:rPr>
          <w:b/>
          <w:color w:val="000000"/>
        </w:rPr>
        <w:t xml:space="preserve">  </w:t>
      </w:r>
    </w:p>
    <w:p w:rsidR="003E348D" w:rsidRDefault="003E348D" w:rsidP="003E348D">
      <w:pPr>
        <w:spacing w:before="100" w:beforeAutospacing="1" w:after="100" w:afterAutospacing="1"/>
        <w:rPr>
          <w:b/>
          <w:i/>
          <w:color w:val="000000"/>
        </w:rPr>
      </w:pPr>
      <w:r w:rsidRPr="00C34D74">
        <w:rPr>
          <w:b/>
          <w:i/>
          <w:color w:val="000000"/>
        </w:rPr>
        <w:t>Вывод:</w:t>
      </w:r>
    </w:p>
    <w:p w:rsidR="003E348D" w:rsidRDefault="003E348D" w:rsidP="003E348D">
      <w:pPr>
        <w:spacing w:before="100" w:beforeAutospacing="1" w:after="100" w:afterAutospacing="1"/>
        <w:rPr>
          <w:i/>
          <w:color w:val="000000"/>
        </w:rPr>
      </w:pPr>
      <w:r w:rsidRPr="00C34D74">
        <w:rPr>
          <w:i/>
          <w:color w:val="000000"/>
        </w:rPr>
        <w:t xml:space="preserve">Целесообразно </w:t>
      </w:r>
      <w:r w:rsidR="00070253">
        <w:rPr>
          <w:i/>
          <w:color w:val="000000"/>
        </w:rPr>
        <w:t xml:space="preserve">утвердить порядок </w:t>
      </w:r>
      <w:r w:rsidRPr="00C34D74">
        <w:rPr>
          <w:i/>
          <w:color w:val="000000"/>
        </w:rPr>
        <w:t>пересмотр</w:t>
      </w:r>
      <w:r w:rsidR="00070253">
        <w:rPr>
          <w:i/>
          <w:color w:val="000000"/>
        </w:rPr>
        <w:t>а</w:t>
      </w:r>
      <w:r w:rsidRPr="00C34D74">
        <w:rPr>
          <w:i/>
          <w:color w:val="000000"/>
        </w:rPr>
        <w:t xml:space="preserve"> став</w:t>
      </w:r>
      <w:r w:rsidR="00070253">
        <w:rPr>
          <w:i/>
          <w:color w:val="000000"/>
        </w:rPr>
        <w:t>о</w:t>
      </w:r>
      <w:r w:rsidRPr="00C34D74">
        <w:rPr>
          <w:i/>
          <w:color w:val="000000"/>
        </w:rPr>
        <w:t>к</w:t>
      </w:r>
      <w:r w:rsidR="00070253">
        <w:rPr>
          <w:i/>
          <w:color w:val="000000"/>
        </w:rPr>
        <w:t xml:space="preserve"> оплаты</w:t>
      </w:r>
      <w:r w:rsidRPr="00C34D74">
        <w:rPr>
          <w:i/>
          <w:color w:val="000000"/>
        </w:rPr>
        <w:t xml:space="preserve"> на техническое обслуживание и содержание общего имущества</w:t>
      </w:r>
      <w:r w:rsidR="00070253">
        <w:rPr>
          <w:i/>
          <w:color w:val="000000"/>
        </w:rPr>
        <w:t xml:space="preserve"> в соответствие с индексами дефляторами и инфляцией на последующие периоды.</w:t>
      </w:r>
    </w:p>
    <w:p w:rsidR="00070253" w:rsidRPr="00C34D74" w:rsidRDefault="00070253" w:rsidP="003E348D">
      <w:pPr>
        <w:spacing w:before="100" w:beforeAutospacing="1" w:after="100" w:afterAutospacing="1"/>
        <w:rPr>
          <w:i/>
          <w:color w:val="000000"/>
        </w:rPr>
      </w:pPr>
      <w:r>
        <w:rPr>
          <w:i/>
          <w:color w:val="000000"/>
        </w:rPr>
        <w:t>Провести работы по капитальному ремонту здания.</w:t>
      </w:r>
    </w:p>
    <w:p w:rsidR="003E348D" w:rsidRDefault="003E348D" w:rsidP="003E348D"/>
    <w:p w:rsidR="00A90816" w:rsidRDefault="001539D9"/>
    <w:sectPr w:rsidR="00A90816" w:rsidSect="000E6352">
      <w:pgSz w:w="11906" w:h="16838"/>
      <w:pgMar w:top="539" w:right="986" w:bottom="1134" w:left="110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8D"/>
    <w:rsid w:val="00070253"/>
    <w:rsid w:val="001539D9"/>
    <w:rsid w:val="002415C5"/>
    <w:rsid w:val="00380AC6"/>
    <w:rsid w:val="003E348D"/>
    <w:rsid w:val="007C4C15"/>
    <w:rsid w:val="008507C3"/>
    <w:rsid w:val="008F7858"/>
    <w:rsid w:val="009A2B78"/>
    <w:rsid w:val="00DE3EB0"/>
    <w:rsid w:val="00F710B2"/>
    <w:rsid w:val="00F93D3B"/>
    <w:rsid w:val="00FB4DFF"/>
    <w:rsid w:val="00FD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Викт. Желтухин</dc:creator>
  <cp:lastModifiedBy>Алексей Викт. Желтухин</cp:lastModifiedBy>
  <cp:revision>9</cp:revision>
  <dcterms:created xsi:type="dcterms:W3CDTF">2013-11-08T13:03:00Z</dcterms:created>
  <dcterms:modified xsi:type="dcterms:W3CDTF">2013-11-11T14:05:00Z</dcterms:modified>
</cp:coreProperties>
</file>